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Определение СК по гражданским делам Верховного Суда РФ от 17 декабря 2018 г. N 3-КГ18-15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Судебная коллегия по гражданским делам Верховного Суда Российской Федерации в составе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председательствующего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Пчелинцевой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Л.М.,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судей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Вавилычевой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Т.Ю. и Гуляевой Г.А.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рассмотрела в открытом судебном заседании 17 декабря 2018 г. гражданское дело по заявлению общества с ограниченной ответственностью "РБС" о взыскании судебных расходов по делу по иску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Игоря Александровича к обществу с ограниченной ответственностью "РБС" об установлении факта трудовых отношений, о возложении обязанности внести записи в трудовую книжку, произвести отчисления в Пенсионный фонд Российской Федерации, взыскании заработной платы, денежной компенсации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за задержку выплаты заработной платы, компенсации за неиспользованный отпуск, выходного пособия при увольнении, компенсации морального вреда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по кассационной жалобе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на определение Сыктывкарского городского суда Республики Коми от 29 ноября 2017 г. и апелляционное определение судебной коллегии по гражданским делам Верховного Суда Республики Коми от 5 марта 2018 г., которыми удовлетворено заявление общества с ограниченной ответственностью "РБС"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расходов на оплату экспертизы.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Заслушав доклад судьи Верховного Суда Российской Федерации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Вавилычевой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Т.Ю., выслушав объяснения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И.А., его представителя по доверенности Калинина Р.В., 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поддержавших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доводы кассационной жалобы,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Судебная коллегия по гражданским делам Верховного Суда Российской Федерации установила: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27961">
        <w:rPr>
          <w:rFonts w:ascii="Times New Roman" w:hAnsi="Times New Roman" w:cs="Times New Roman"/>
          <w:sz w:val="26"/>
          <w:szCs w:val="26"/>
        </w:rPr>
        <w:t>Чиликин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обратился в суд иском к обществу с ограниченной ответственностью "РБС" (далее - ООО "РБС") об установлении факта трудовых отношений, о возложении обязанности внести записи в трудовую книжку, произвести отчисления в Пенсионный фонд Российской Федерации, взыскании заработной платы, денежной компенсации за задержку заработной платы, компенсации за неиспользованный отпуск, выходного пособия при увольнении, компенсации морального вреда.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Решением Сыктывкарского городского суда Республики Коми от 17 августа 2017 г.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Чиликину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отказано в удовлетворении иска.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Апелляционным определением судебной коллегии по гражданским делам Верховного Суда Республики Коми от 30 октября 2017 г. решение Сыктывкарского городского суда Республики Коми от 17 августа 2017 г. оставлено без изменения.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ООО "РБС" 20 сентября 2017 г. обратилось в Сыктывкарский городской суд Республики Коми с заявлением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судебных расходов.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В обоснование заявленных требований ООО "РБС" указало, что в рамках судебного разбирательства по делу по иску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к ООО "РБС" об установлении факта трудовых отношений была проведена судебная почерковедческая экспертиза, за проведение которой ООО "РБС" было уплачено </w:t>
      </w:r>
      <w:r w:rsidRPr="00527961">
        <w:rPr>
          <w:rFonts w:ascii="Times New Roman" w:hAnsi="Times New Roman" w:cs="Times New Roman"/>
          <w:sz w:val="26"/>
          <w:szCs w:val="26"/>
        </w:rPr>
        <w:lastRenderedPageBreak/>
        <w:t xml:space="preserve">120 000 руб. Поскольку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Чиликину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в удовлетворении исковых требований было отказано, ООО "РБС", ссылаясь на статьи 95, 96, 98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просило суд взыскать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понесённые ООО "РБС" расходы на проведение экспертизы, связанные с рассмотрением названного гражданского дела.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- Калинин Р.В. в суде возражал против удовлетворения заявления ООО "РСБ".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Определением Сыктывкарского городского суда Республики Коми от 29 ноября 2017 г. заявление ООО "РСБ" о взыскании судебных расходов удовлетворено,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в польз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"РСБ" взысканы расходы на проведение экспертизы в размере 120 000 руб.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Апелляционным определением судебной коллегии по гражданским делам Верховного Суда Республики Коми от 5 марта 2018 г. определение суда первой инстанции оставлено без изменения.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В поданной в Верховный Суд Российской Федерации кассационной жалобе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Чиликиным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ставится вопрос о передаче жалобы для рассмотрения в судебном заседании Судебной коллегии по гражданским делам Верховного Суда Российской Федерации для отмены принятых по делу судебных постановлений о взыскании судебных расходов, как незаконных.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По результатам изучения доводов кассационной жалобы судьёй Верховного Суда Российской Федерации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Вавилычевой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Т.Ю. 10 сентября 2018 г. дело было истребовано в Верховный Суд Российской Федерации, и её же определением от 9 ноября 2018 г.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В судебное заседание суда кассационной инстанции не явились надлежащим образом извещённые о времени и месте рассмотрения дела представитель ООО "РБС" и представитель Государственной инспекции труда в Республике Коми, не представившие сведений о причинах неявки. Судебная коллегия по гражданским делам Верховного Суда Российской Федерации, руководствуясь статьёй 385 Гражданского процессуального кодекса Российской Федерации, считает возможным рассмотреть дело в отсутствие неявившихся лиц.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Проверив материалы дела, обсудив доводы кассационной жалобы, Судебная коллегия по гражданским делам Верховного Суда Российской Федерации находит жалобу подлежащей удовлетворению, поскольку имеются основания для отмены в кассационном порядке обжалуемых судебных постановлений.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>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 (статья 387 Гражданского процессуального кодекса Российской Федерации).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Судебная коллегия по гражданским делам Верховного Суда Российской Федерации приходит к выводу о том, что при рассмотрении настоящего дела судами первой и апелляционной инстанций были допущены такого рода существенные нарушения норм материального и процессуального права, и они выразились в следующем.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lastRenderedPageBreak/>
        <w:t xml:space="preserve">Судом установлено и следует из материалов дела, что 2 декабря 2016 г.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обратился в суд с иском к ООО "РБС" об установлении факта трудовых отношений, о возложении обязанности внести записи в трудовую книжку, произвести отчисления в Пенсионный фонд Российской Федерации, взыскании заработной платы, денежной компенсации за задержку заработной платы, компенса</w:t>
      </w:r>
      <w:bookmarkStart w:id="0" w:name="_GoBack"/>
      <w:bookmarkEnd w:id="0"/>
      <w:r w:rsidRPr="00527961">
        <w:rPr>
          <w:rFonts w:ascii="Times New Roman" w:hAnsi="Times New Roman" w:cs="Times New Roman"/>
          <w:sz w:val="26"/>
          <w:szCs w:val="26"/>
        </w:rPr>
        <w:t>ции за неиспользованный отпуск, выходного пособия при увольнении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компенсации морального вреда (далее также - иск об установлении факта трудовых отношений), мотивируя свои требования тем, что он состоял в трудовых отношениях с ответчиком с 1 июня 2015 г. по 30 сентября 2016 г., работал в должности юриста, с ним 1 июня 2015 г. был заключён трудовой договор, данная работа являлась для него основной.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Однако за весь период работы заработная плата ему не выплачивалась, отпуск не предоставлялся, отчисления в Пенсионный фонд Российской Федерации не производились, при увольнении не выплачено выходное пособие, не внесена запись в трудовую книжку.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В ходе судебного разбирательства ООО "РСБ" было заявлено ходатайство о проведении по делу судебной почерковедческой экспертизы с целью установления лица, подписавшего от имени ООО "РБС"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Чиликиным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трудовой договор от 1 июня 2015 г. N 01/15, представленный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Чиликиным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в качестве доказательства, подтверждающего наличие трудовых отношений между ним и ООО "РБС".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Определением Сыктывкарского городского суда Республики Коми от 14 марта 2017 г. по делу была назначена судебная почерковедческая экспертиза, проведение которой поручено обществу с ограниченной ответственностью Экспертному учреждению "Воронежский центр экспертизы". Расходы на проведение экспертизы возложены судом н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"РБС".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Платёжными поручениями от 5 мая 2017 г. N 770, от 18 мая 2017 г. N 866 на общую сумму 120 000 руб. ООО "РБС" произведена оплата услуг общества с ограниченной ответственностью Экспертное учреждение "Воронежский центр экспертизы" по проведению комплексной (почерковедческой, судебно-технической) судебной экспертизы.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Решением Сыктывкарского городского суда Республики Коми от 17 августа 2017 г. в удовлетворении исковых требований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об установлении факта трудовых отношений, о возложении обязанности внести записи в трудовую книжку, произвести отчисления в Пенсионный фонд Российской Федерации, взыскании заработной платы, денежной компенсации за задержку заработной платы, компенсации за неиспользованный отпуск, выходного пособия при увольнении, компенсации морального вреда отказано.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Апелляционным определением судебной коллегии по гражданским делам Верховного Суда Республики Коми от 30 октября 2017 г. решение Сыктывкарского городского суда Республики Коми от 17 августа 2017 г. оставлено без изменения.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20 сентября 2017 г. ООО "РБС" обратилось в Сыктывкарский городской суд с заявлением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судебных расходов в сумме 120 000 руб., затраченных на оплату проведённой по делу экспертизы.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Удовлетворяя заявление ООО "РБС"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расходов на оплату экспертизы, суд первой инстанции исходил из того, что поскольку решение Сыктывкарского городского суда Республики Коми от 17 августа 2017 г. по делу по иску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об установлении факта трудовых отношений состоялось в пользу ООО "РСБ", то в соответствии с частью 1 статьи 98 Гражданского </w:t>
      </w:r>
      <w:r w:rsidRPr="00527961">
        <w:rPr>
          <w:rFonts w:ascii="Times New Roman" w:hAnsi="Times New Roman" w:cs="Times New Roman"/>
          <w:sz w:val="26"/>
          <w:szCs w:val="26"/>
        </w:rPr>
        <w:lastRenderedPageBreak/>
        <w:t>процессуального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расходы, понесённые ООО "РБС" на оплату назначенной судом экспертизы по делу, подлежат взысканию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>По мнению суда первой инстанции, статья 393 Трудового кодекса Российской Федерации, согласно которой при обращении в суд с иском по требованиям, вытекающим из трудовых отношений, в том числе по поводу невыполнения либо ненадлежащего выполнения условий трудового договора, носящих гражданско-правовой характер, работники освобождаются от оплаты пошлин и судебных расходов, не подлежит применению к спорным отношениям, поскольку решением Сыктывкарского городского суда Республики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Коми от 17 августа 2017 г. установлено отсутствие трудовых отношений между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Чиликиным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"РБС".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Суд апелляционной инстанции согласился с этими выводами суда первой инстанции и их правовым обоснованием.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Судебная коллегия по гражданским делам Верховного Суда Российской Федерации считает, что выводы судов первой и апелляционной инстанций о возложении на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обязанности по возмещению ООО "РБС" расходов на оплату экспертизы основаны на неправильном толковании и применении норм материального права, а также сделаны с существенным нарушением норм процессуального права.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В силу части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Согласно абзацу второму статьи 94 Гражданского процессуального кодекса Российской Федерации к издержкам, связанным с рассмотрением дела, относятся суммы, подлежащие выплате свидетелям, экспертам, специалистам и переводчикам.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По общему правилу, установленному частью 1 статьи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понесённые по делу судебные расходы, за исключением случаев, предусмотренных частью второй статьи 96 указанного кодекса. В случае если иск удовлетворён частично, указанные в этой статье судебные расходы присуждаются истцу пропорционально размеру удовлетворённых судом исковых требований, а ответчику пропорционально той части исковых требований, в которой истцу отказано.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>Вместе с тем в целях предоставления дополнительных гарантий гражданам при обращении в суд с иском по требованиям, вытекающим из трудовых отношений, и обеспечения их права на судебную защиту при рассмотрении судом споров по таким требованиям, в статье 393 Трудового кодекса Российской Федерации установлено исключение из общего правила о распределении судебных расходов.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>В соответствии с названной нормой Трудового кодекса Российской Федерации при обращении в суд с иском по требованиям, вытекающим из трудовых отношений, в том числе по поводу невыполнения либо ненадлежащего выполнения условий трудового договора, носящих гражданско-правовой характер, работники освобождаются от оплаты пошлин и судебных расходов.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lastRenderedPageBreak/>
        <w:t>В пункте 4 постановления Пленума Верховного Суда Российской Федерации от 17 марта 2004 г. N 2 "О применении судами Российской Федерации Трудового кодекса Российской Федерации" разъяснено, что, по смыслу подпункта 1 пункта 1 статьи 333.36 части второй Налогового кодекса Российской Федерации и статьи 393 Трудового кодекса Российской Федерации, работники при обращении в суд с исками о восстановлении на работе, взыскании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заработной платы (денежного содержания) и иными требованиями, вытекающими из трудовых отношений, в том числе по поводу невыполнения либо ненадлежащего выполнения условий трудового договора, носящих гражданско-правовой характер, освобождаются от уплаты судебных расходов.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>Исходя из приведённых нормативных положений и разъяснений Пленума Верховного Суда Российской Федерации по их применению законодатель, предопределяя обязанность государства обеспечивать надлежащую защиту прав и законных интересов работника как экономически более слабой стороны в трудовом правоотношении, учитывая не только экономическую (материальную), но и организационную зависимость работника от работодателя, в распоряжении которого находится основной массив доказательств по делу, предоставил дополнительную гарантию гражданам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при обращении их в суд с иском о защите нарушенных или оспариваемых трудовых прав, освободив их от уплаты судебных расходов.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Таким образом, на истца, обратившегося в суд с требованием, вытекающим из трудовых отношений, в том числе с требованием об установлении факта трудовых отношений, не может быть возложена обязанность по оплате судебных расходов работодателя, в пользу которого состоялось решение суда, включая расходы на проведение экспертизы.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Между тем судебные инстанции, удовлетворяя заявление ООО "РБС" о взыскании расходов на проведение экспертизы с истца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И.А., вследствие неправильного толкования положений статьи 393 Трудового кодекса Российской Федерации пришли к ошибочному выводу о том, что, поскольку решением суда факт трудовых отношений не установлен, данная норма не подлежит применению при разрешении вопроса о распределении судебных расходов.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Делая такой вывод, судебные инстанции не учли, что спор по иску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к ООО "РБС" об установлении факта трудовых отношений относится к категории трудовых споров. При разрешении этого спора, в том числе при наличии трудового договора, оспариваемого работодателем, суд обязан определить, отвечают ли сложившиеся между сторонами спора отношения признакам трудовых отношений, исключив тем самым правовую неопределённость в характере отношений сторон такого договора, в 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с чем к этим отношениям с учётом предъявленных требований в защиту нарушенных трудовых прав подлежат применению нормы Трудового кодекса Российской Федерации, в том числе статья 393 Трудового кодекса Российской Федерации об освобождении истца от судебных расходов вне зависимости от результатов рассмотрения дела.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При таких обстоятельствах оснований для возложения на истца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обязанности по возмещению ООО "РБС" понесённых расходов, связанных с проведением экспертизы при рассмотрении его иска об установлении факта трудовых отношений, у суда не имелось.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Ввиду изложенного выводы судов первой и апелляционной инстанций об удовлетворении заявления ООО "РБС"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расходов, </w:t>
      </w:r>
      <w:r w:rsidRPr="00527961">
        <w:rPr>
          <w:rFonts w:ascii="Times New Roman" w:hAnsi="Times New Roman" w:cs="Times New Roman"/>
          <w:sz w:val="26"/>
          <w:szCs w:val="26"/>
        </w:rPr>
        <w:lastRenderedPageBreak/>
        <w:t xml:space="preserve">связанных с проведением экспертизы, нельзя признать законными. </w:t>
      </w:r>
      <w:proofErr w:type="gramStart"/>
      <w:r w:rsidRPr="00527961">
        <w:rPr>
          <w:rFonts w:ascii="Times New Roman" w:hAnsi="Times New Roman" w:cs="Times New Roman"/>
          <w:sz w:val="26"/>
          <w:szCs w:val="26"/>
        </w:rPr>
        <w:t>Данные выводы сделаны с существенными нарушениями норм материального и процессуального права, повлиявшими на исход дела, без их устранения невозможна защита нарушенных прав и законных интересов заявителя, что согласно статье 387 Гражданского процессуального кодекса Российской Федерации является основанием для отмены обжалуемых судебных постановлений.</w:t>
      </w:r>
      <w:proofErr w:type="gramEnd"/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>Учитывая, что обстоятельства, имеющие значение для разрешения заявления ООО "РБС" о взыскании судебных расходов, судом первой инстанции установлены, Судебная коллегия находит возможным, отменяя определение Сыктывкарского городского суда Республики Коми от 29 ноября 2017 г. и апелляционное определение судебной коллегии по гражданским делам Верховного Суда Республики Коми от 5 марта 2018 г., разрешить этот вопрос по существу и отказать ООО "РБС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" в удовлетворении заявления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И.А. расходов на оплату экспертизы в сумме 120 000 руб.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Судебная коллегия по гражданским делам Верховного Суда Российской Федерации, руководствуясь статьями 387, 388, 390 Гражданского процессуального кодекса Российской Федерации, определила: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определение Сыктывкарского городского суда Республики Коми от 29 ноября 2017 г. и апелляционное определение судебной коллегии по гражданским делам Верховного Суда Республики Коми от 5 марта 2018 г. отменить.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Разрешить вопрос по заявлению общества с ограниченной ответственностью "РБС" о возмещении расходов на оплату экспертизы по существу.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961">
        <w:rPr>
          <w:rFonts w:ascii="Times New Roman" w:hAnsi="Times New Roman" w:cs="Times New Roman"/>
          <w:sz w:val="26"/>
          <w:szCs w:val="26"/>
        </w:rPr>
        <w:t xml:space="preserve">В удовлетворении заявления общества с ограниченной ответственностью "РБС" о взыскании с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Игоря Александровича расходов на оплату экспертизы в сумме 120 000 руб. по делу по иску </w:t>
      </w:r>
      <w:proofErr w:type="spellStart"/>
      <w:r w:rsidRPr="00527961">
        <w:rPr>
          <w:rFonts w:ascii="Times New Roman" w:hAnsi="Times New Roman" w:cs="Times New Roman"/>
          <w:sz w:val="26"/>
          <w:szCs w:val="26"/>
        </w:rPr>
        <w:t>Чиликина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Игоря Александровича к обществу с ограниченной ответственностью "РБС" об установлении факта трудовых отношений, о возложении обязанности внести записи в трудовую книжку, произвести отчисления в Пенсионный фонд Российской Федерации, взыскании заработной платы, денежной</w:t>
      </w:r>
      <w:proofErr w:type="gramEnd"/>
      <w:r w:rsidRPr="00527961">
        <w:rPr>
          <w:rFonts w:ascii="Times New Roman" w:hAnsi="Times New Roman" w:cs="Times New Roman"/>
          <w:sz w:val="26"/>
          <w:szCs w:val="26"/>
        </w:rPr>
        <w:t xml:space="preserve"> компенсации за задержку выплаты заработной платы, компенсации за неиспользованный отпуск, выходного пособия при увольнении, компенсации морального вреда отказать.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Председательствующий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961">
        <w:rPr>
          <w:rFonts w:ascii="Times New Roman" w:hAnsi="Times New Roman" w:cs="Times New Roman"/>
          <w:sz w:val="26"/>
          <w:szCs w:val="26"/>
        </w:rPr>
        <w:t>Пчелинцева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Л.М.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Судьи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961">
        <w:rPr>
          <w:rFonts w:ascii="Times New Roman" w:hAnsi="Times New Roman" w:cs="Times New Roman"/>
          <w:sz w:val="26"/>
          <w:szCs w:val="26"/>
        </w:rPr>
        <w:t>Вавилычева</w:t>
      </w:r>
      <w:proofErr w:type="spellEnd"/>
      <w:r w:rsidRPr="00527961">
        <w:rPr>
          <w:rFonts w:ascii="Times New Roman" w:hAnsi="Times New Roman" w:cs="Times New Roman"/>
          <w:sz w:val="26"/>
          <w:szCs w:val="26"/>
        </w:rPr>
        <w:t xml:space="preserve"> Т.Ю.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61">
        <w:rPr>
          <w:rFonts w:ascii="Times New Roman" w:hAnsi="Times New Roman" w:cs="Times New Roman"/>
          <w:sz w:val="26"/>
          <w:szCs w:val="26"/>
        </w:rPr>
        <w:t>Гуляева Г.А.</w:t>
      </w: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961" w:rsidRPr="00527961" w:rsidRDefault="00527961" w:rsidP="00527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27961" w:rsidRPr="0052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1"/>
    <w:rsid w:val="00527961"/>
    <w:rsid w:val="00C9658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2019-02-10T12:25:00Z</dcterms:created>
  <dcterms:modified xsi:type="dcterms:W3CDTF">2019-02-10T12:29:00Z</dcterms:modified>
</cp:coreProperties>
</file>